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E" w:rsidRPr="00EA140E" w:rsidRDefault="00EA140E" w:rsidP="00EA14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A14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Сокращен срок оформления сертификата на материнский капитал</w:t>
      </w:r>
    </w:p>
    <w:p w:rsidR="00EA140E" w:rsidRPr="00EA140E" w:rsidRDefault="00EA140E" w:rsidP="00EA140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40E">
        <w:rPr>
          <w:sz w:val="26"/>
          <w:szCs w:val="26"/>
        </w:rPr>
        <w:t xml:space="preserve">В соответствии с внесенными поправками в федеральный закон № 256-ФЗ «О дополнительных мерах государственной поддержки семей, имеющих детей» сокращен срок выдачи сертификата на материнский капитал. Если ранее на рассмотрение заявления о выдаче сертификата закон отводил месяц, то теперь срок сокращен до пятнадцати дней, отсчитываемых </w:t>
      </w:r>
      <w:proofErr w:type="gramStart"/>
      <w:r w:rsidRPr="00EA140E">
        <w:rPr>
          <w:sz w:val="26"/>
          <w:szCs w:val="26"/>
        </w:rPr>
        <w:t>с даты подачи</w:t>
      </w:r>
      <w:proofErr w:type="gramEnd"/>
      <w:r w:rsidRPr="00EA140E">
        <w:rPr>
          <w:sz w:val="26"/>
          <w:szCs w:val="26"/>
        </w:rPr>
        <w:t xml:space="preserve"> заявления в ПФР.</w:t>
      </w:r>
    </w:p>
    <w:p w:rsidR="00EA140E" w:rsidRPr="00EA140E" w:rsidRDefault="00EA140E" w:rsidP="00EA140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40E">
        <w:rPr>
          <w:sz w:val="26"/>
          <w:szCs w:val="26"/>
        </w:rPr>
        <w:t xml:space="preserve"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</w:t>
      </w:r>
      <w:proofErr w:type="spellStart"/>
      <w:r w:rsidRPr="00EA140E">
        <w:rPr>
          <w:sz w:val="26"/>
          <w:szCs w:val="26"/>
        </w:rPr>
        <w:t>госуслуги</w:t>
      </w:r>
      <w:proofErr w:type="spellEnd"/>
      <w:r w:rsidRPr="00EA140E">
        <w:rPr>
          <w:sz w:val="26"/>
          <w:szCs w:val="26"/>
        </w:rPr>
        <w:t xml:space="preserve">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</w:p>
    <w:p w:rsidR="00EA140E" w:rsidRPr="00EA140E" w:rsidRDefault="00EA140E" w:rsidP="00EA140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40E">
        <w:rPr>
          <w:sz w:val="26"/>
          <w:szCs w:val="26"/>
        </w:rPr>
        <w:t xml:space="preserve">Выдача сертификата материнского капитала является одной из самых технологичных </w:t>
      </w:r>
      <w:proofErr w:type="spellStart"/>
      <w:r w:rsidRPr="00EA140E">
        <w:rPr>
          <w:sz w:val="26"/>
          <w:szCs w:val="26"/>
        </w:rPr>
        <w:t>госуслуг</w:t>
      </w:r>
      <w:proofErr w:type="spellEnd"/>
      <w:r w:rsidRPr="00EA140E">
        <w:rPr>
          <w:sz w:val="26"/>
          <w:szCs w:val="26"/>
        </w:rPr>
        <w:t xml:space="preserve">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 </w:t>
      </w:r>
      <w:r w:rsidRPr="00EA140E">
        <w:rPr>
          <w:sz w:val="26"/>
          <w:szCs w:val="26"/>
        </w:rPr>
        <w:t>на сайте ПФР</w:t>
      </w:r>
      <w:r w:rsidRPr="00EA140E">
        <w:rPr>
          <w:sz w:val="26"/>
          <w:szCs w:val="26"/>
        </w:rPr>
        <w:t xml:space="preserve"> или </w:t>
      </w:r>
      <w:r w:rsidRPr="00EA140E">
        <w:rPr>
          <w:sz w:val="26"/>
          <w:szCs w:val="26"/>
        </w:rPr>
        <w:t xml:space="preserve">Портале </w:t>
      </w:r>
      <w:proofErr w:type="spellStart"/>
      <w:r w:rsidRPr="00EA140E">
        <w:rPr>
          <w:sz w:val="26"/>
          <w:szCs w:val="26"/>
        </w:rPr>
        <w:t>госуслуг</w:t>
      </w:r>
      <w:proofErr w:type="spellEnd"/>
      <w:r w:rsidRPr="00EA140E">
        <w:rPr>
          <w:sz w:val="26"/>
          <w:szCs w:val="26"/>
        </w:rPr>
        <w:t>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</w:p>
    <w:p w:rsidR="00EA140E" w:rsidRPr="00EA140E" w:rsidRDefault="00EA140E" w:rsidP="00EA140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40E">
        <w:rPr>
          <w:sz w:val="26"/>
          <w:szCs w:val="26"/>
        </w:rPr>
        <w:t>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сведения о сертификате. Более половины семей, оформляющих сегодня материнский капитал, делают это, используя электронные сервисы Пенсионного фонда.</w:t>
      </w:r>
      <w:bookmarkStart w:id="0" w:name="_GoBack"/>
      <w:bookmarkEnd w:id="0"/>
    </w:p>
    <w:p w:rsidR="00A422BE" w:rsidRPr="00EA140E" w:rsidRDefault="00A422BE" w:rsidP="00EA140E">
      <w:pPr>
        <w:ind w:firstLine="426"/>
        <w:rPr>
          <w:sz w:val="26"/>
          <w:szCs w:val="26"/>
        </w:rPr>
      </w:pPr>
    </w:p>
    <w:sectPr w:rsidR="00A422BE" w:rsidRPr="00EA140E" w:rsidSect="00EA140E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DC" w:rsidRDefault="005738DC" w:rsidP="00EA140E">
      <w:pPr>
        <w:spacing w:after="0" w:line="240" w:lineRule="auto"/>
      </w:pPr>
      <w:r>
        <w:separator/>
      </w:r>
    </w:p>
  </w:endnote>
  <w:endnote w:type="continuationSeparator" w:id="0">
    <w:p w:rsidR="005738DC" w:rsidRDefault="005738DC" w:rsidP="00EA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DC" w:rsidRDefault="005738DC" w:rsidP="00EA140E">
      <w:pPr>
        <w:spacing w:after="0" w:line="240" w:lineRule="auto"/>
      </w:pPr>
      <w:r>
        <w:separator/>
      </w:r>
    </w:p>
  </w:footnote>
  <w:footnote w:type="continuationSeparator" w:id="0">
    <w:p w:rsidR="005738DC" w:rsidRDefault="005738DC" w:rsidP="00EA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0E" w:rsidRDefault="00EA140E" w:rsidP="00EA140E">
    <w:pPr>
      <w:pStyle w:val="a5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4DA51FF" wp14:editId="76888E55">
          <wp:simplePos x="0" y="0"/>
          <wp:positionH relativeFrom="column">
            <wp:posOffset>2569210</wp:posOffset>
          </wp:positionH>
          <wp:positionV relativeFrom="paragraph">
            <wp:posOffset>-252095</wp:posOffset>
          </wp:positionV>
          <wp:extent cx="636905" cy="645795"/>
          <wp:effectExtent l="0" t="0" r="0" b="1905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140E" w:rsidRDefault="00EA14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0E"/>
    <w:rsid w:val="005738DC"/>
    <w:rsid w:val="00A422BE"/>
    <w:rsid w:val="00E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40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40E"/>
  </w:style>
  <w:style w:type="paragraph" w:styleId="a7">
    <w:name w:val="footer"/>
    <w:basedOn w:val="a"/>
    <w:link w:val="a8"/>
    <w:uiPriority w:val="99"/>
    <w:unhideWhenUsed/>
    <w:rsid w:val="00EA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40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40E"/>
  </w:style>
  <w:style w:type="paragraph" w:styleId="a7">
    <w:name w:val="footer"/>
    <w:basedOn w:val="a"/>
    <w:link w:val="a8"/>
    <w:uiPriority w:val="99"/>
    <w:unhideWhenUsed/>
    <w:rsid w:val="00EA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2018-11-15T11:08:00Z</dcterms:created>
  <dcterms:modified xsi:type="dcterms:W3CDTF">2018-11-15T11:11:00Z</dcterms:modified>
</cp:coreProperties>
</file>