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76" w:rsidRDefault="00982376" w:rsidP="00203F5C">
      <w:pPr>
        <w:jc w:val="right"/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>ПРОЕКТ</w:t>
      </w:r>
    </w:p>
    <w:p w:rsidR="00982376" w:rsidRDefault="00982376" w:rsidP="007C2A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27E2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0.25pt;height:62.25pt;visibility:visible">
            <v:imagedata r:id="rId4" o:title=""/>
          </v:shape>
        </w:pict>
      </w:r>
    </w:p>
    <w:p w:rsidR="00982376" w:rsidRPr="00560729" w:rsidRDefault="00982376" w:rsidP="007C2A9F">
      <w:p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7E33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82376" w:rsidRPr="00560729" w:rsidRDefault="00982376" w:rsidP="000A7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0A7E33">
        <w:rPr>
          <w:rFonts w:ascii="Times New Roman" w:hAnsi="Times New Roman" w:cs="Times New Roman"/>
          <w:b/>
          <w:bCs/>
          <w:color w:val="000000"/>
          <w:lang w:eastAsia="ru-RU"/>
        </w:rPr>
        <w:t>АДМИНИСТРАЦИИ МУНИЦИПАЛЬНОГО РАЙОНА</w:t>
      </w:r>
    </w:p>
    <w:p w:rsidR="00982376" w:rsidRPr="00560729" w:rsidRDefault="00982376" w:rsidP="000A7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0A7E33">
        <w:rPr>
          <w:rFonts w:ascii="Times New Roman" w:hAnsi="Times New Roman" w:cs="Times New Roman"/>
          <w:b/>
          <w:bCs/>
          <w:color w:val="000000"/>
          <w:lang w:eastAsia="ru-RU"/>
        </w:rPr>
        <w:t>«АЛЕКСЕЕВСКИЙ РАЙОН И ГОРОД АЛЕКСЕЕВКА»</w:t>
      </w:r>
    </w:p>
    <w:p w:rsidR="00982376" w:rsidRDefault="00982376" w:rsidP="007C2A9F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lang w:val="en-US" w:eastAsia="ru-RU"/>
        </w:rPr>
      </w:pPr>
      <w:r w:rsidRPr="000A7E33">
        <w:rPr>
          <w:rFonts w:ascii="Times New Roman" w:hAnsi="Times New Roman" w:cs="Times New Roman"/>
          <w:b/>
          <w:bCs/>
          <w:color w:val="000000"/>
          <w:lang w:eastAsia="ru-RU"/>
        </w:rPr>
        <w:t>БЕЛГОРОДСКОЙ ОБЛАСТИ</w:t>
      </w:r>
    </w:p>
    <w:p w:rsidR="00982376" w:rsidRDefault="00982376" w:rsidP="007C2A9F">
      <w:pPr>
        <w:spacing w:after="0" w:line="240" w:lineRule="auto"/>
        <w:ind w:left="284"/>
        <w:rPr>
          <w:rFonts w:ascii="Times New Roman" w:hAnsi="Times New Roman" w:cs="Times New Roman"/>
          <w:color w:val="000000"/>
          <w:lang w:eastAsia="ru-RU"/>
        </w:rPr>
      </w:pPr>
      <w:r w:rsidRPr="000A7E33">
        <w:rPr>
          <w:rFonts w:ascii="Times New Roman" w:hAnsi="Times New Roman" w:cs="Times New Roman"/>
          <w:color w:val="000000"/>
          <w:lang w:eastAsia="ru-RU"/>
        </w:rPr>
        <w:t>«</w:t>
      </w:r>
      <w:r w:rsidRPr="000A7E33">
        <w:rPr>
          <w:rFonts w:ascii="Times New Roman" w:hAnsi="Times New Roman" w:cs="Times New Roman"/>
          <w:color w:val="000000"/>
          <w:lang w:val="en-US" w:eastAsia="ru-RU"/>
        </w:rPr>
        <w:t>______</w:t>
      </w:r>
      <w:r w:rsidRPr="000A7E33">
        <w:rPr>
          <w:rFonts w:ascii="Times New Roman" w:hAnsi="Times New Roman" w:cs="Times New Roman"/>
          <w:color w:val="000000"/>
          <w:lang w:eastAsia="ru-RU"/>
        </w:rPr>
        <w:t>»</w:t>
      </w:r>
      <w:r w:rsidRPr="000A7E33">
        <w:rPr>
          <w:rFonts w:ascii="Times New Roman" w:hAnsi="Times New Roman" w:cs="Times New Roman"/>
          <w:color w:val="000000"/>
          <w:lang w:val="en-US" w:eastAsia="ru-RU"/>
        </w:rPr>
        <w:t>_____________2018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A7E33">
        <w:rPr>
          <w:rFonts w:ascii="Times New Roman" w:hAnsi="Times New Roman" w:cs="Times New Roman"/>
          <w:color w:val="000000"/>
          <w:lang w:eastAsia="ru-RU"/>
        </w:rPr>
        <w:t>г.</w:t>
      </w:r>
      <w:r w:rsidRPr="000A7E33">
        <w:rPr>
          <w:rFonts w:ascii="Times New Roman" w:hAnsi="Times New Roman" w:cs="Times New Roman"/>
          <w:color w:val="000000"/>
          <w:lang w:eastAsia="ru-RU"/>
        </w:rPr>
        <w:tab/>
      </w:r>
      <w:r w:rsidRPr="000A7E33">
        <w:rPr>
          <w:rFonts w:ascii="Times New Roman" w:hAnsi="Times New Roman" w:cs="Times New Roman"/>
          <w:color w:val="000000"/>
          <w:lang w:eastAsia="ru-RU"/>
        </w:rPr>
        <w:tab/>
      </w:r>
      <w:r w:rsidRPr="000A7E33">
        <w:rPr>
          <w:rFonts w:ascii="Times New Roman" w:hAnsi="Times New Roman" w:cs="Times New Roman"/>
          <w:color w:val="000000"/>
          <w:lang w:eastAsia="ru-RU"/>
        </w:rPr>
        <w:tab/>
      </w:r>
      <w:r w:rsidRPr="000A7E33">
        <w:rPr>
          <w:rFonts w:ascii="Times New Roman" w:hAnsi="Times New Roman" w:cs="Times New Roman"/>
          <w:color w:val="000000"/>
          <w:lang w:eastAsia="ru-RU"/>
        </w:rPr>
        <w:tab/>
      </w:r>
      <w:r w:rsidRPr="000A7E33"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>№________________</w:t>
      </w:r>
    </w:p>
    <w:p w:rsidR="00982376" w:rsidRDefault="00982376" w:rsidP="007C2A9F">
      <w:pPr>
        <w:ind w:left="426"/>
        <w:rPr>
          <w:rFonts w:ascii="Times New Roman" w:hAnsi="Times New Roman" w:cs="Times New Roman"/>
          <w:color w:val="000000"/>
          <w:lang w:eastAsia="ru-RU"/>
        </w:rPr>
      </w:pPr>
      <w:r w:rsidRPr="000A7E33">
        <w:rPr>
          <w:rFonts w:ascii="Times New Roman" w:hAnsi="Times New Roman" w:cs="Times New Roman"/>
          <w:color w:val="000000"/>
          <w:lang w:eastAsia="ru-RU"/>
        </w:rPr>
        <w:t>309850 г. Алексеевка</w:t>
      </w:r>
    </w:p>
    <w:p w:rsidR="00982376" w:rsidRDefault="00982376" w:rsidP="00203F5C">
      <w:pPr>
        <w:rPr>
          <w:rFonts w:ascii="Times New Roman" w:hAnsi="Times New Roman" w:cs="Times New Roman"/>
          <w:color w:val="000000"/>
          <w:lang w:eastAsia="ru-RU"/>
        </w:rPr>
      </w:pPr>
    </w:p>
    <w:p w:rsidR="00982376" w:rsidRPr="00203F5C" w:rsidRDefault="00982376" w:rsidP="00203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F5C">
        <w:rPr>
          <w:rFonts w:ascii="Times New Roman" w:hAnsi="Times New Roman" w:cs="Times New Roman"/>
          <w:sz w:val="28"/>
          <w:szCs w:val="28"/>
        </w:rPr>
        <w:t>О внесении изменений в</w:t>
      </w:r>
    </w:p>
    <w:p w:rsidR="00982376" w:rsidRPr="00203F5C" w:rsidRDefault="00982376" w:rsidP="00203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F5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982376" w:rsidRPr="00203F5C" w:rsidRDefault="00982376" w:rsidP="00203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F5C">
        <w:rPr>
          <w:rFonts w:ascii="Times New Roman" w:hAnsi="Times New Roman" w:cs="Times New Roman"/>
          <w:sz w:val="28"/>
          <w:szCs w:val="28"/>
        </w:rPr>
        <w:t xml:space="preserve">Алексеевского района </w:t>
      </w:r>
    </w:p>
    <w:p w:rsidR="00982376" w:rsidRPr="00203F5C" w:rsidRDefault="00982376" w:rsidP="00203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F5C">
        <w:rPr>
          <w:rFonts w:ascii="Times New Roman" w:hAnsi="Times New Roman" w:cs="Times New Roman"/>
          <w:sz w:val="28"/>
          <w:szCs w:val="28"/>
        </w:rPr>
        <w:t>от 22.03.2016 года № 203</w:t>
      </w:r>
    </w:p>
    <w:p w:rsidR="00982376" w:rsidRPr="00203F5C" w:rsidRDefault="00982376" w:rsidP="00203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376" w:rsidRPr="00203F5C" w:rsidRDefault="00982376" w:rsidP="00203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376" w:rsidRPr="00203F5C" w:rsidRDefault="00982376" w:rsidP="00203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5C">
        <w:rPr>
          <w:rFonts w:ascii="Times New Roman" w:hAnsi="Times New Roman" w:cs="Times New Roman"/>
          <w:sz w:val="28"/>
          <w:szCs w:val="28"/>
        </w:rPr>
        <w:t>В связи с вступлением в силу закона Белгородской области от 20.12.2017 года № 213 «О внесении изменений в некоторые законы Белгородской области» и в соответствии с Федеральным законом 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администрации Алексеевского района от 17.03.2011 года № 236 «О разработке и утверждении административных регламентов  предоставления муниципальных услуг», администрация Алексеевского района постановляет:</w:t>
      </w:r>
    </w:p>
    <w:p w:rsidR="00982376" w:rsidRPr="00203F5C" w:rsidRDefault="00982376" w:rsidP="00203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5C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Алексеевского района от 22.03.2016 года № 203 «Об утверждении административного регламента предоставления муниципальной услуги» следующее изменение:</w:t>
      </w:r>
    </w:p>
    <w:p w:rsidR="00982376" w:rsidRPr="00203F5C" w:rsidRDefault="00982376" w:rsidP="00203F5C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203F5C">
        <w:rPr>
          <w:sz w:val="28"/>
          <w:szCs w:val="28"/>
        </w:rPr>
        <w:t>1.1. Подпункт 1.6.1. пункта 1.6. раздела 1 «Общие положения» административного регламента, утвержденного постановлением, изложить в следующей редакции:</w:t>
      </w:r>
    </w:p>
    <w:p w:rsidR="00982376" w:rsidRPr="00203F5C" w:rsidRDefault="00982376" w:rsidP="00203F5C">
      <w:pPr>
        <w:pStyle w:val="ConsPlusNormal"/>
        <w:tabs>
          <w:tab w:val="num" w:pos="-3927"/>
        </w:tabs>
        <w:ind w:firstLine="748"/>
        <w:jc w:val="both"/>
        <w:rPr>
          <w:sz w:val="28"/>
          <w:szCs w:val="28"/>
        </w:rPr>
      </w:pPr>
      <w:r w:rsidRPr="00203F5C">
        <w:rPr>
          <w:sz w:val="28"/>
          <w:szCs w:val="28"/>
        </w:rPr>
        <w:t>«1.6.1. Информация о предоставлении муниципальной услуги размещается на стендах и официальных Интернет-сайтах, на Едином портале государственных и муниципальных услуг, Единой государственной информационной системе социального обеспечения, в средствах массовой информации, в том числе посредством издания  информационных материалов (брошюр, буклетов, памяток).».</w:t>
      </w:r>
    </w:p>
    <w:p w:rsidR="00982376" w:rsidRPr="00203F5C" w:rsidRDefault="00982376" w:rsidP="00203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F5C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3F5C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3F5C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982376" w:rsidRPr="00203F5C" w:rsidRDefault="00982376" w:rsidP="00203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F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3F5C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администрации по социальной политике администрации Алексеевского района  (Брянцева И.Н.)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3F5C">
        <w:rPr>
          <w:rFonts w:ascii="Times New Roman" w:hAnsi="Times New Roman" w:cs="Times New Roman"/>
          <w:sz w:val="28"/>
          <w:szCs w:val="28"/>
        </w:rPr>
        <w:t xml:space="preserve">».                  </w:t>
      </w:r>
    </w:p>
    <w:p w:rsidR="00982376" w:rsidRPr="00203F5C" w:rsidRDefault="00982376" w:rsidP="00203F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2376" w:rsidRPr="00203F5C" w:rsidRDefault="00982376" w:rsidP="00203F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2376" w:rsidRPr="00203F5C" w:rsidRDefault="00982376" w:rsidP="00203F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F5C">
        <w:rPr>
          <w:rFonts w:ascii="Times New Roman" w:hAnsi="Times New Roman" w:cs="Times New Roman"/>
          <w:sz w:val="28"/>
          <w:szCs w:val="28"/>
        </w:rPr>
        <w:t xml:space="preserve">              Глава </w:t>
      </w:r>
    </w:p>
    <w:p w:rsidR="00982376" w:rsidRPr="00203F5C" w:rsidRDefault="00982376" w:rsidP="00203F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F5C">
        <w:rPr>
          <w:rFonts w:ascii="Times New Roman" w:hAnsi="Times New Roman" w:cs="Times New Roman"/>
          <w:sz w:val="28"/>
          <w:szCs w:val="28"/>
        </w:rPr>
        <w:t xml:space="preserve">      администрации </w:t>
      </w:r>
    </w:p>
    <w:p w:rsidR="00982376" w:rsidRPr="00203F5C" w:rsidRDefault="00982376" w:rsidP="00203F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F5C">
        <w:rPr>
          <w:rFonts w:ascii="Times New Roman" w:hAnsi="Times New Roman" w:cs="Times New Roman"/>
          <w:sz w:val="28"/>
          <w:szCs w:val="28"/>
        </w:rPr>
        <w:t>Алексеевского  района                                                                         С.Сергачев</w:t>
      </w:r>
    </w:p>
    <w:p w:rsidR="00982376" w:rsidRPr="00203F5C" w:rsidRDefault="00982376" w:rsidP="00203F5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982376" w:rsidRPr="00203F5C" w:rsidSect="0068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E33"/>
    <w:rsid w:val="0001457D"/>
    <w:rsid w:val="000A7E33"/>
    <w:rsid w:val="00181CE9"/>
    <w:rsid w:val="00203F5C"/>
    <w:rsid w:val="00243F73"/>
    <w:rsid w:val="004D2F39"/>
    <w:rsid w:val="00560729"/>
    <w:rsid w:val="00671A76"/>
    <w:rsid w:val="006727E2"/>
    <w:rsid w:val="00680466"/>
    <w:rsid w:val="007C2A9F"/>
    <w:rsid w:val="009775F3"/>
    <w:rsid w:val="00982376"/>
    <w:rsid w:val="00C34780"/>
    <w:rsid w:val="00C7758D"/>
    <w:rsid w:val="00DD4CC2"/>
    <w:rsid w:val="00FC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75F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03F5C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226B"/>
    <w:rPr>
      <w:rFonts w:cs="Calibri"/>
      <w:lang w:eastAsia="en-US"/>
    </w:rPr>
  </w:style>
  <w:style w:type="paragraph" w:customStyle="1" w:styleId="1">
    <w:name w:val="Знак Знак Знак1 Знак Знак Знак Знак"/>
    <w:basedOn w:val="Normal"/>
    <w:link w:val="DefaultParagraphFont"/>
    <w:uiPriority w:val="99"/>
    <w:rsid w:val="00203F5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203F5C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301</Words>
  <Characters>1719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АДМИНИСТРАЦИИ МУНИЦИПАЛЬНОГО РАЙОНА «АЛЕКСЕЕВСКИЙ РАЙОН И ГОРОД АЛЕКСЕЕВКА</dc:creator>
  <cp:keywords/>
  <dc:description>Шаблон бланка</dc:description>
  <cp:lastModifiedBy>Пользователь</cp:lastModifiedBy>
  <cp:revision>5</cp:revision>
  <cp:lastPrinted>2018-03-06T06:41:00Z</cp:lastPrinted>
  <dcterms:created xsi:type="dcterms:W3CDTF">2018-01-09T06:45:00Z</dcterms:created>
  <dcterms:modified xsi:type="dcterms:W3CDTF">2018-06-09T05:06:00Z</dcterms:modified>
</cp:coreProperties>
</file>