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0B" w:rsidRDefault="00A42A01" w:rsidP="002D2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2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Изменился номер </w:t>
      </w:r>
      <w:proofErr w:type="gramStart"/>
      <w:r w:rsidRPr="00A42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федерального</w:t>
      </w:r>
      <w:proofErr w:type="gramEnd"/>
      <w:r w:rsidRPr="00A42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42A01" w:rsidRPr="00A42A01" w:rsidRDefault="00A42A01" w:rsidP="002D2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proofErr w:type="gramStart"/>
      <w:r w:rsidRPr="00A42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колл</w:t>
      </w:r>
      <w:proofErr w:type="spellEnd"/>
      <w:r w:rsidRPr="00A42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-центра</w:t>
      </w:r>
      <w:proofErr w:type="gramEnd"/>
      <w:r w:rsidRPr="00A42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ПФР</w:t>
      </w:r>
    </w:p>
    <w:p w:rsidR="002D290B" w:rsidRDefault="002D290B" w:rsidP="003D21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9B" w:rsidRPr="003D2129" w:rsidRDefault="00A42A01" w:rsidP="003D2129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129">
        <w:rPr>
          <w:rFonts w:ascii="Times New Roman" w:hAnsi="Times New Roman" w:cs="Times New Roman"/>
          <w:sz w:val="28"/>
          <w:szCs w:val="28"/>
          <w:lang w:eastAsia="ru-RU"/>
        </w:rPr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Разъяснения по вопросам компетенции ПФР клиенты могут получить и по телефону федеральной «</w:t>
      </w:r>
      <w:r w:rsidR="002D290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D2129">
        <w:rPr>
          <w:rFonts w:ascii="Times New Roman" w:hAnsi="Times New Roman" w:cs="Times New Roman"/>
          <w:sz w:val="28"/>
          <w:szCs w:val="28"/>
          <w:lang w:eastAsia="ru-RU"/>
        </w:rPr>
        <w:t xml:space="preserve">орячей линии». Обращаем внимание, что </w:t>
      </w:r>
      <w:r w:rsidRPr="003D21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30 января номер </w:t>
      </w:r>
      <w:proofErr w:type="spellStart"/>
      <w:r w:rsidRPr="003D2129">
        <w:rPr>
          <w:rFonts w:ascii="Times New Roman" w:hAnsi="Times New Roman" w:cs="Times New Roman"/>
          <w:b/>
          <w:sz w:val="28"/>
          <w:szCs w:val="28"/>
          <w:lang w:eastAsia="ru-RU"/>
        </w:rPr>
        <w:t>колл</w:t>
      </w:r>
      <w:proofErr w:type="spellEnd"/>
      <w:r w:rsidRPr="003D21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-центр изменился. Теперь получить консультацию граждане могут, позвонив по телефону </w:t>
      </w:r>
      <w:r w:rsidR="003D2129" w:rsidRPr="003D21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1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8-800-600-44-44.</w:t>
      </w:r>
      <w:r w:rsidRPr="003D21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459B" w:rsidRPr="003D21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A01" w:rsidRPr="003D2129" w:rsidRDefault="00A42A01" w:rsidP="003D21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129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</w:t>
      </w:r>
      <w:r w:rsidR="00BD6C6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Pr="003D212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557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D2129">
        <w:rPr>
          <w:rFonts w:ascii="Times New Roman" w:hAnsi="Times New Roman" w:cs="Times New Roman"/>
          <w:sz w:val="28"/>
          <w:szCs w:val="28"/>
          <w:lang w:eastAsia="ru-RU"/>
        </w:rPr>
        <w:t>рячей линии» ПФР работает круглосуточно, звонки на территории Российской Федерации бесплатны.</w:t>
      </w:r>
      <w:r w:rsidR="0022459B" w:rsidRPr="003D2129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Обращаем внимание, что </w:t>
      </w:r>
      <w:r w:rsidR="00BD6C66">
        <w:rPr>
          <w:rFonts w:ascii="Times New Roman" w:hAnsi="Times New Roman" w:cs="Times New Roman"/>
          <w:sz w:val="28"/>
          <w:szCs w:val="28"/>
          <w:lang w:eastAsia="ru-RU"/>
        </w:rPr>
        <w:t xml:space="preserve">ее специалисты </w:t>
      </w:r>
      <w:r w:rsidR="0022459B" w:rsidRPr="003D2129">
        <w:rPr>
          <w:rFonts w:ascii="Times New Roman" w:hAnsi="Times New Roman" w:cs="Times New Roman"/>
          <w:sz w:val="28"/>
          <w:szCs w:val="28"/>
          <w:lang w:eastAsia="ru-RU"/>
        </w:rPr>
        <w:t>осуществляют ко</w:t>
      </w:r>
      <w:r w:rsidR="00FB5576">
        <w:rPr>
          <w:rFonts w:ascii="Times New Roman" w:hAnsi="Times New Roman" w:cs="Times New Roman"/>
          <w:sz w:val="28"/>
          <w:szCs w:val="28"/>
          <w:lang w:eastAsia="ru-RU"/>
        </w:rPr>
        <w:t xml:space="preserve">нсультативную помощь гражданам </w:t>
      </w:r>
      <w:r w:rsidR="0022459B" w:rsidRPr="003D2129">
        <w:rPr>
          <w:rFonts w:ascii="Times New Roman" w:hAnsi="Times New Roman" w:cs="Times New Roman"/>
          <w:sz w:val="28"/>
          <w:szCs w:val="28"/>
          <w:lang w:eastAsia="ru-RU"/>
        </w:rPr>
        <w:t>в рамках федерального закона «О персональных данны</w:t>
      </w:r>
      <w:r w:rsidR="00FB557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2459B" w:rsidRPr="003D2129">
        <w:rPr>
          <w:rFonts w:ascii="Times New Roman" w:hAnsi="Times New Roman" w:cs="Times New Roman"/>
          <w:sz w:val="28"/>
          <w:szCs w:val="28"/>
          <w:lang w:eastAsia="ru-RU"/>
        </w:rPr>
        <w:t xml:space="preserve">». Таким образом, позвонивший имеет возможность получить ответ на свой вопрос в обобщенном порядке, без анализа материалов выплатного дела и точных цифр, назначенных ему выплат. </w:t>
      </w:r>
    </w:p>
    <w:p w:rsidR="00BD6C66" w:rsidRDefault="00FE46CB" w:rsidP="002D290B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Белгородской области консультативная помощь доступна и по телефону региональной информационно-справочной службы. Ее номер </w:t>
      </w:r>
      <w:r w:rsidR="002D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(4722) 30-69-67.</w:t>
      </w:r>
      <w:r w:rsidRPr="003D2129">
        <w:rPr>
          <w:rFonts w:ascii="Times New Roman" w:hAnsi="Times New Roman" w:cs="Times New Roman"/>
          <w:sz w:val="28"/>
          <w:szCs w:val="28"/>
        </w:rPr>
        <w:t xml:space="preserve">  </w:t>
      </w:r>
      <w:r w:rsidR="00FB55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бслуживание регионального </w:t>
      </w:r>
      <w:proofErr w:type="spellStart"/>
      <w:proofErr w:type="gramStart"/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</w:t>
      </w:r>
      <w:proofErr w:type="gramEnd"/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использованием многоканального номера. </w:t>
      </w:r>
      <w:r w:rsidR="00FB55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вонки, поступающие на «</w:t>
      </w:r>
      <w:r w:rsidR="002D29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орячую линию» Управлений ПФР в городах и районах </w:t>
      </w:r>
      <w:r w:rsidR="00BD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</w:t>
      </w:r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автоматически переключаются на единый номер региональной «горячей линии» </w:t>
      </w:r>
      <w:r w:rsidR="00BD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C66" w:rsidRPr="00BD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(4722) 30-69-67.</w:t>
      </w:r>
      <w:r w:rsidR="00BD6C66" w:rsidRPr="003D2129">
        <w:rPr>
          <w:rFonts w:ascii="Times New Roman" w:hAnsi="Times New Roman" w:cs="Times New Roman"/>
          <w:sz w:val="28"/>
          <w:szCs w:val="28"/>
        </w:rPr>
        <w:t xml:space="preserve"> </w:t>
      </w:r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гарантирует, что звонки с домашних (стационарных) телефонов жителями области не оплачиваются.</w:t>
      </w:r>
    </w:p>
    <w:p w:rsidR="003D2129" w:rsidRPr="003D2129" w:rsidRDefault="00FE46CB" w:rsidP="003D21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– это один из самых популярных способов получения оперативного</w:t>
      </w:r>
      <w:r w:rsidR="002D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на актуальный вопрос у жителей региона. Специалисты информационно-справочной службы (</w:t>
      </w:r>
      <w:proofErr w:type="spellStart"/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-центр) ежедневно обрабатывают в среднем свыше </w:t>
      </w:r>
      <w:r w:rsidR="00BD6C6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0 звонков. Отличительной особенн</w:t>
      </w:r>
      <w:r w:rsidR="002D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региональной «горячей линии» </w:t>
      </w: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возможность консультирования с использованием выплатного дела позвонившего гражданина. 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консультация осуществляется лишь в том случае, если клиент при посещении территориального органа подаст соответствующее заявление, в котором им будет определено кодовое слово или секретный код</w:t>
      </w:r>
      <w:r w:rsidR="00BD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формате </w:t>
      </w:r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начале разговора специалистом региональной «</w:t>
      </w:r>
      <w:r w:rsidR="00FB55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орячей линии» </w:t>
      </w:r>
      <w:r w:rsidR="00BD6C66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позвонившего путем проверки корректности следующих сведений, указанных в ранее поданном заявлении:</w:t>
      </w:r>
    </w:p>
    <w:p w:rsidR="003D2129" w:rsidRPr="003D2129" w:rsidRDefault="003D2129" w:rsidP="003D21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фамилия, имя, отчество (при наличии);</w:t>
      </w:r>
    </w:p>
    <w:p w:rsidR="003D2129" w:rsidRPr="003D2129" w:rsidRDefault="003D2129" w:rsidP="003D21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данные документа, удостоверяющего личность;</w:t>
      </w:r>
    </w:p>
    <w:p w:rsidR="003D2129" w:rsidRPr="003D2129" w:rsidRDefault="003D2129" w:rsidP="003D21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кодовое слов</w:t>
      </w:r>
      <w:r w:rsidR="00B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(секретный код).</w:t>
      </w:r>
    </w:p>
    <w:p w:rsidR="003D2129" w:rsidRPr="003D2129" w:rsidRDefault="00B53D11" w:rsidP="003D21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сохранность и неразглашение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</w:t>
      </w:r>
      <w:r w:rsidR="00FB5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ответив на общие вопросы.</w:t>
      </w:r>
    </w:p>
    <w:p w:rsidR="0022459B" w:rsidRPr="003D2129" w:rsidRDefault="00FE46CB" w:rsidP="003D21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 телефону «</w:t>
      </w:r>
      <w:r w:rsidR="00B53D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орячей линии» в регионе жители могут получить в режиме:</w:t>
      </w:r>
    </w:p>
    <w:p w:rsidR="00FE46CB" w:rsidRPr="003D2129" w:rsidRDefault="00FE46CB" w:rsidP="003D212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bookmarkStart w:id="0" w:name="_GoBack"/>
      <w:bookmarkEnd w:id="0"/>
      <w:proofErr w:type="spellEnd"/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8.30 </w:t>
      </w:r>
      <w:r w:rsidR="00E43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17:30</w:t>
      </w:r>
    </w:p>
    <w:p w:rsidR="00FE46CB" w:rsidRPr="003D2129" w:rsidRDefault="00FE46CB" w:rsidP="003D212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8:30 </w:t>
      </w:r>
      <w:r w:rsidR="00E43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16:15</w:t>
      </w:r>
    </w:p>
    <w:p w:rsidR="00FE46CB" w:rsidRPr="003D2129" w:rsidRDefault="00FE46CB" w:rsidP="003D212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сб-вс</w:t>
      </w:r>
      <w:proofErr w:type="spellEnd"/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выходной.</w:t>
      </w:r>
    </w:p>
    <w:p w:rsidR="00A42A01" w:rsidRPr="003D2129" w:rsidRDefault="00A42A01" w:rsidP="003D21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820274" w:rsidRDefault="00820274"/>
    <w:sectPr w:rsidR="00820274" w:rsidSect="002D290B">
      <w:headerReference w:type="default" r:id="rId8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D6" w:rsidRDefault="00BF2ED6" w:rsidP="002D290B">
      <w:pPr>
        <w:spacing w:after="0" w:line="240" w:lineRule="auto"/>
      </w:pPr>
      <w:r>
        <w:separator/>
      </w:r>
    </w:p>
  </w:endnote>
  <w:endnote w:type="continuationSeparator" w:id="0">
    <w:p w:rsidR="00BF2ED6" w:rsidRDefault="00BF2ED6" w:rsidP="002D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D6" w:rsidRDefault="00BF2ED6" w:rsidP="002D290B">
      <w:pPr>
        <w:spacing w:after="0" w:line="240" w:lineRule="auto"/>
      </w:pPr>
      <w:r>
        <w:separator/>
      </w:r>
    </w:p>
  </w:footnote>
  <w:footnote w:type="continuationSeparator" w:id="0">
    <w:p w:rsidR="00BF2ED6" w:rsidRDefault="00BF2ED6" w:rsidP="002D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0B" w:rsidRDefault="002D290B">
    <w:pPr>
      <w:pStyle w:val="a6"/>
    </w:pPr>
    <w:r w:rsidRPr="002D290B">
      <mc:AlternateContent>
        <mc:Choice Requires="wps">
          <w:drawing>
            <wp:anchor distT="0" distB="0" distL="114300" distR="114300" simplePos="0" relativeHeight="251660288" behindDoc="0" locked="0" layoutInCell="1" allowOverlap="1" wp14:anchorId="4A8A1F9F" wp14:editId="2FEC0582">
              <wp:simplePos x="0" y="0"/>
              <wp:positionH relativeFrom="column">
                <wp:posOffset>372110</wp:posOffset>
              </wp:positionH>
              <wp:positionV relativeFrom="paragraph">
                <wp:posOffset>576580</wp:posOffset>
              </wp:positionV>
              <wp:extent cx="5240655" cy="0"/>
              <wp:effectExtent l="0" t="0" r="1714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0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pt,45.4pt" to="441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I5QEAAOUDAAAOAAAAZHJzL2Uyb0RvYy54bWysU82O0zAQviPxDpbvNGlF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C4XD8uz5RIjeooVd0DrfHjCjELJqLEUOglDKrJ7&#10;6gM0g9RTCjhpkGPrbIW9ZClZ6heMA1loNs/ovGbsQjq0I7AghFKmwzxRgXo5O8G4kHICln8GjvkJ&#10;yvIK/g14QuTORocJrIQ27nfdQ38amR/zTwoceScJrkyzz4+SpYFdygzHvU/L+qOf4Xd/5/o7AAAA&#10;//8DAFBLAwQUAAYACAAAACEAv+ydYd8AAAAIAQAADwAAAGRycy9kb3ducmV2LnhtbEyPzU7DMBCE&#10;70i8g7VIXBB1+EnlhjgVIFU9AEI0PIAbL0lEvI5iJ015ehZxgOPOjGa/ydez68SEQ2g9abhaJCCQ&#10;Km9bqjW8l5tLBSJEQ9Z0nlDDEQOsi9OT3GTWH+gNp12sBZdQyIyGJsY+kzJUDToTFr5HYu/DD85E&#10;Poda2sEcuNx18jpJltKZlvhDY3p8bLD63I1Ow3bzgE/pcaxvbbotL6by+eXrVWl9fjbf34GIOMe/&#10;MPzgMzoUzLT3I9kgOg2pWnJSwyrhBewrdbMCsf8VZJHL/wOKbwAAAP//AwBQSwECLQAUAAYACAAA&#10;ACEAtoM4kv4AAADhAQAAEwAAAAAAAAAAAAAAAAAAAAAAW0NvbnRlbnRfVHlwZXNdLnhtbFBLAQIt&#10;ABQABgAIAAAAIQA4/SH/1gAAAJQBAAALAAAAAAAAAAAAAAAAAC8BAABfcmVscy8ucmVsc1BLAQIt&#10;ABQABgAIAAAAIQCFrGNI5QEAAOUDAAAOAAAAAAAAAAAAAAAAAC4CAABkcnMvZTJvRG9jLnhtbFBL&#10;AQItABQABgAIAAAAIQC/7J1h3wAAAAgBAAAPAAAAAAAAAAAAAAAAAD8EAABkcnMvZG93bnJldi54&#10;bWxQSwUGAAAAAAQABADzAAAASwUAAAAA&#10;" strokecolor="#4579b8 [3044]"/>
          </w:pict>
        </mc:Fallback>
      </mc:AlternateContent>
    </w:r>
    <w:r w:rsidRPr="002D290B">
      <w:drawing>
        <wp:anchor distT="0" distB="0" distL="114300" distR="114300" simplePos="0" relativeHeight="251659264" behindDoc="1" locked="0" layoutInCell="1" allowOverlap="1" wp14:anchorId="464642B9" wp14:editId="107A9A9C">
          <wp:simplePos x="0" y="0"/>
          <wp:positionH relativeFrom="column">
            <wp:posOffset>2609207</wp:posOffset>
          </wp:positionH>
          <wp:positionV relativeFrom="paragraph">
            <wp:posOffset>-141745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915"/>
    <w:multiLevelType w:val="hybridMultilevel"/>
    <w:tmpl w:val="2EACF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DE355C"/>
    <w:multiLevelType w:val="hybridMultilevel"/>
    <w:tmpl w:val="ACE66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737554"/>
    <w:multiLevelType w:val="hybridMultilevel"/>
    <w:tmpl w:val="C1603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8C5787"/>
    <w:multiLevelType w:val="hybridMultilevel"/>
    <w:tmpl w:val="EC946C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1A697D"/>
    <w:multiLevelType w:val="multilevel"/>
    <w:tmpl w:val="648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01"/>
    <w:rsid w:val="0022459B"/>
    <w:rsid w:val="002D290B"/>
    <w:rsid w:val="00356299"/>
    <w:rsid w:val="003D2129"/>
    <w:rsid w:val="00820274"/>
    <w:rsid w:val="00A42A01"/>
    <w:rsid w:val="00B53D11"/>
    <w:rsid w:val="00BD6C66"/>
    <w:rsid w:val="00BF2ED6"/>
    <w:rsid w:val="00E43B16"/>
    <w:rsid w:val="00FB5576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2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A01"/>
    <w:rPr>
      <w:b/>
      <w:bCs/>
    </w:rPr>
  </w:style>
  <w:style w:type="paragraph" w:styleId="a5">
    <w:name w:val="No Spacing"/>
    <w:uiPriority w:val="1"/>
    <w:qFormat/>
    <w:rsid w:val="0022459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90B"/>
  </w:style>
  <w:style w:type="paragraph" w:styleId="a8">
    <w:name w:val="footer"/>
    <w:basedOn w:val="a"/>
    <w:link w:val="a9"/>
    <w:uiPriority w:val="99"/>
    <w:unhideWhenUsed/>
    <w:rsid w:val="002D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2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A01"/>
    <w:rPr>
      <w:b/>
      <w:bCs/>
    </w:rPr>
  </w:style>
  <w:style w:type="paragraph" w:styleId="a5">
    <w:name w:val="No Spacing"/>
    <w:uiPriority w:val="1"/>
    <w:qFormat/>
    <w:rsid w:val="0022459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90B"/>
  </w:style>
  <w:style w:type="paragraph" w:styleId="a8">
    <w:name w:val="footer"/>
    <w:basedOn w:val="a"/>
    <w:link w:val="a9"/>
    <w:uiPriority w:val="99"/>
    <w:unhideWhenUsed/>
    <w:rsid w:val="002D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2423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2019-02-08T09:20:00Z</dcterms:created>
  <dcterms:modified xsi:type="dcterms:W3CDTF">2019-02-08T09:20:00Z</dcterms:modified>
</cp:coreProperties>
</file>